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0ABBF" w14:textId="05F852CD" w:rsidR="001B4EF7" w:rsidRDefault="00A826B5" w:rsidP="001B4EF7">
      <w:pPr>
        <w:rPr>
          <w:lang w:val="en-US"/>
        </w:rPr>
      </w:pPr>
      <w:r>
        <w:rPr>
          <w:b/>
          <w:bCs/>
          <w:u w:val="single"/>
          <w:lang w:val="en-US"/>
        </w:rPr>
        <w:t>Reintroduction to your breath</w:t>
      </w:r>
    </w:p>
    <w:p w14:paraId="75997D79" w14:textId="77777777" w:rsidR="001B4EF7" w:rsidRPr="005C2CE2" w:rsidRDefault="001B4EF7" w:rsidP="001B4EF7">
      <w:pPr>
        <w:rPr>
          <w:lang w:val="en-CK"/>
        </w:rPr>
      </w:pPr>
      <w:r w:rsidRPr="005C2CE2">
        <w:rPr>
          <w:lang w:val="en-US"/>
        </w:rPr>
        <w:t xml:space="preserve">If you have difficulty relaxing lie in the relaxed position and focus on your breathing pattern. </w:t>
      </w:r>
    </w:p>
    <w:p w14:paraId="1C6F88EA" w14:textId="77777777" w:rsidR="001B4EF7" w:rsidRPr="005C2CE2" w:rsidRDefault="001B4EF7" w:rsidP="001B4EF7">
      <w:pPr>
        <w:rPr>
          <w:lang w:val="en-CK"/>
        </w:rPr>
      </w:pPr>
      <w:r>
        <w:rPr>
          <w:lang w:val="en-US"/>
        </w:rPr>
        <w:t>G</w:t>
      </w:r>
      <w:r w:rsidRPr="005C2CE2">
        <w:rPr>
          <w:lang w:val="en-US"/>
        </w:rPr>
        <w:t>ently breathe in and hold</w:t>
      </w:r>
      <w:r>
        <w:rPr>
          <w:lang w:val="en-US"/>
        </w:rPr>
        <w:t xml:space="preserve"> your</w:t>
      </w:r>
      <w:r w:rsidRPr="005C2CE2">
        <w:rPr>
          <w:lang w:val="en-US"/>
        </w:rPr>
        <w:t xml:space="preserve"> breath for a few seconds after inhalation. Upon </w:t>
      </w:r>
      <w:proofErr w:type="gramStart"/>
      <w:r w:rsidRPr="005C2CE2">
        <w:rPr>
          <w:lang w:val="en-US"/>
        </w:rPr>
        <w:t>exhalation</w:t>
      </w:r>
      <w:proofErr w:type="gramEnd"/>
      <w:r w:rsidRPr="005C2CE2">
        <w:rPr>
          <w:lang w:val="en-US"/>
        </w:rPr>
        <w:t xml:space="preserve"> restrict the air flow by using </w:t>
      </w:r>
      <w:r>
        <w:rPr>
          <w:lang w:val="en-US"/>
        </w:rPr>
        <w:t>your</w:t>
      </w:r>
      <w:r w:rsidRPr="005C2CE2">
        <w:rPr>
          <w:lang w:val="en-US"/>
        </w:rPr>
        <w:t xml:space="preserve"> lips, teeth or tongue to lengthen the exhalation. It is beneficial to make a whizzing sound as the air flows out because the air flow becomes audible. In this way the sound will reveal whether the air flow is slow and continuous or if it is interrupted and uneven due to tension. </w:t>
      </w:r>
    </w:p>
    <w:p w14:paraId="7DE43985" w14:textId="77777777" w:rsidR="001B4EF7" w:rsidRPr="005C2CE2" w:rsidRDefault="001B4EF7" w:rsidP="001B4EF7">
      <w:pPr>
        <w:rPr>
          <w:lang w:val="en-CK"/>
        </w:rPr>
      </w:pPr>
      <w:r w:rsidRPr="005C2CE2">
        <w:rPr>
          <w:lang w:val="en-US"/>
        </w:rPr>
        <w:t xml:space="preserve">Remember this: “The key to relaxation is in the exhalation” During exhalation focus on relaxing </w:t>
      </w:r>
      <w:r>
        <w:rPr>
          <w:lang w:val="en-US"/>
        </w:rPr>
        <w:t>your</w:t>
      </w:r>
      <w:r w:rsidRPr="005C2CE2">
        <w:rPr>
          <w:lang w:val="en-US"/>
        </w:rPr>
        <w:t xml:space="preserve"> diaphragm (belly) and shoulders. </w:t>
      </w:r>
    </w:p>
    <w:p w14:paraId="377F8C38" w14:textId="27E3001A" w:rsidR="001B4EF7" w:rsidRPr="005C2CE2" w:rsidRDefault="00C27FD1" w:rsidP="001B4EF7">
      <w:pPr>
        <w:rPr>
          <w:lang w:val="en-CK"/>
        </w:rPr>
      </w:pPr>
      <w:r>
        <w:rPr>
          <w:b/>
          <w:bCs/>
          <w:u w:val="single"/>
          <w:lang w:val="en-US"/>
        </w:rPr>
        <w:t>Hold &amp; Release</w:t>
      </w:r>
      <w:r w:rsidR="001B4EF7" w:rsidRPr="005C2CE2">
        <w:rPr>
          <w:lang w:val="en-US"/>
        </w:rPr>
        <w:t xml:space="preserve"> - </w:t>
      </w:r>
      <w:r w:rsidR="001B4EF7">
        <w:rPr>
          <w:lang w:val="en-US"/>
        </w:rPr>
        <w:t>Create</w:t>
      </w:r>
      <w:r w:rsidR="001B4EF7" w:rsidRPr="005C2CE2">
        <w:rPr>
          <w:lang w:val="en-US"/>
        </w:rPr>
        <w:t xml:space="preserve"> tension to emphasize the difference between tension and relaxation. </w:t>
      </w:r>
    </w:p>
    <w:p w14:paraId="3332FF36" w14:textId="77777777" w:rsidR="001B4EF7" w:rsidRPr="005C2CE2" w:rsidRDefault="001B4EF7" w:rsidP="001B4EF7">
      <w:pPr>
        <w:rPr>
          <w:lang w:val="en-CK"/>
        </w:rPr>
      </w:pPr>
      <w:r>
        <w:rPr>
          <w:lang w:val="en-US"/>
        </w:rPr>
        <w:t>Go</w:t>
      </w:r>
      <w:r w:rsidRPr="005C2CE2">
        <w:rPr>
          <w:lang w:val="en-US"/>
        </w:rPr>
        <w:t xml:space="preserve"> through a few breathing cycles where you make a forceful inhalation while clenching </w:t>
      </w:r>
      <w:r>
        <w:rPr>
          <w:lang w:val="en-US"/>
        </w:rPr>
        <w:t>your</w:t>
      </w:r>
      <w:r w:rsidRPr="005C2CE2">
        <w:rPr>
          <w:lang w:val="en-US"/>
        </w:rPr>
        <w:t xml:space="preserve"> fists, arms, face and contract almost every muscle in</w:t>
      </w:r>
      <w:r>
        <w:rPr>
          <w:lang w:val="en-US"/>
        </w:rPr>
        <w:t xml:space="preserve"> your</w:t>
      </w:r>
      <w:r w:rsidRPr="005C2CE2">
        <w:rPr>
          <w:lang w:val="en-US"/>
        </w:rPr>
        <w:t xml:space="preserve"> body.</w:t>
      </w:r>
      <w:r>
        <w:rPr>
          <w:lang w:val="en-US"/>
        </w:rPr>
        <w:t xml:space="preserve">  H</w:t>
      </w:r>
      <w:r w:rsidRPr="005C2CE2">
        <w:rPr>
          <w:lang w:val="en-US"/>
        </w:rPr>
        <w:t xml:space="preserve">old this tension for a couple of seconds. </w:t>
      </w:r>
      <w:r>
        <w:rPr>
          <w:lang w:val="en-US"/>
        </w:rPr>
        <w:t>R</w:t>
      </w:r>
      <w:r w:rsidRPr="005C2CE2">
        <w:rPr>
          <w:lang w:val="en-US"/>
        </w:rPr>
        <w:t>elax upon exhalation</w:t>
      </w:r>
      <w:r>
        <w:rPr>
          <w:lang w:val="en-US"/>
        </w:rPr>
        <w:t xml:space="preserve">.  </w:t>
      </w:r>
      <w:r w:rsidRPr="005C2CE2">
        <w:rPr>
          <w:lang w:val="en-US"/>
        </w:rPr>
        <w:t xml:space="preserve">Repeat the breathing cycle 3-4 times </w:t>
      </w:r>
      <w:r>
        <w:rPr>
          <w:lang w:val="en-US"/>
        </w:rPr>
        <w:t>as tolerated.</w:t>
      </w:r>
    </w:p>
    <w:p w14:paraId="5BAD0F4B" w14:textId="5E9DEC9A" w:rsidR="001B4EF7" w:rsidRPr="00A826B5" w:rsidRDefault="001B4EF7" w:rsidP="001B4EF7">
      <w:pPr>
        <w:rPr>
          <w:lang w:val="en-US"/>
        </w:rPr>
      </w:pPr>
      <w:proofErr w:type="gramStart"/>
      <w:r w:rsidRPr="005D1350">
        <w:rPr>
          <w:lang w:val="en-US"/>
        </w:rPr>
        <w:t xml:space="preserve">SMILE </w:t>
      </w:r>
      <w:r w:rsidR="00A826B5">
        <w:rPr>
          <w:lang w:val="en-US"/>
        </w:rPr>
        <w:t xml:space="preserve"> -</w:t>
      </w:r>
      <w:proofErr w:type="gramEnd"/>
      <w:r w:rsidR="00A826B5">
        <w:rPr>
          <w:lang w:val="en-US"/>
        </w:rPr>
        <w:t xml:space="preserve"> </w:t>
      </w:r>
      <w:r w:rsidRPr="005D1350">
        <w:rPr>
          <w:lang w:val="en-US"/>
        </w:rPr>
        <w:t xml:space="preserve">smiling </w:t>
      </w:r>
      <w:r w:rsidR="00A826B5">
        <w:rPr>
          <w:lang w:val="en-US"/>
        </w:rPr>
        <w:t xml:space="preserve">influences your trigeminal nerve </w:t>
      </w:r>
      <w:r w:rsidRPr="005D1350">
        <w:rPr>
          <w:lang w:val="en-US"/>
        </w:rPr>
        <w:t>caus</w:t>
      </w:r>
      <w:r w:rsidR="00A826B5">
        <w:rPr>
          <w:lang w:val="en-US"/>
        </w:rPr>
        <w:t xml:space="preserve">ing </w:t>
      </w:r>
      <w:r w:rsidRPr="005D1350">
        <w:rPr>
          <w:lang w:val="en-US"/>
        </w:rPr>
        <w:t xml:space="preserve">a release of endorphins in your body and boosts your immunity and at the same time decreases the level of stress hormones (adrenalin and cortisol) and lowers your blood pressure. This helps you feel happy, relaxed and at ease. </w:t>
      </w:r>
    </w:p>
    <w:p w14:paraId="4F3AA51B" w14:textId="77777777" w:rsidR="005D1350" w:rsidRPr="00102F56" w:rsidRDefault="005D1350" w:rsidP="001B4EF7">
      <w:pPr>
        <w:rPr>
          <w:u w:val="single"/>
          <w:lang w:val="en-US"/>
        </w:rPr>
      </w:pPr>
    </w:p>
    <w:p w14:paraId="31C750EF" w14:textId="7D1AB0A9" w:rsidR="001B4EF7" w:rsidRDefault="00A826B5" w:rsidP="001B4EF7">
      <w:pPr>
        <w:rPr>
          <w:b/>
          <w:bCs/>
          <w:u w:val="single"/>
          <w:lang w:val="en-US"/>
        </w:rPr>
      </w:pPr>
      <w:r>
        <w:rPr>
          <w:b/>
          <w:bCs/>
          <w:u w:val="single"/>
          <w:lang w:val="en-US"/>
        </w:rPr>
        <w:t xml:space="preserve">Everyday </w:t>
      </w:r>
      <w:r w:rsidR="003752EB">
        <w:rPr>
          <w:b/>
          <w:bCs/>
          <w:u w:val="single"/>
          <w:lang w:val="en-US"/>
        </w:rPr>
        <w:t>f</w:t>
      </w:r>
      <w:r>
        <w:rPr>
          <w:b/>
          <w:bCs/>
          <w:u w:val="single"/>
          <w:lang w:val="en-US"/>
        </w:rPr>
        <w:t xml:space="preserve">unctional </w:t>
      </w:r>
      <w:r w:rsidR="003752EB">
        <w:rPr>
          <w:b/>
          <w:bCs/>
          <w:u w:val="single"/>
          <w:lang w:val="en-US"/>
        </w:rPr>
        <w:t>b</w:t>
      </w:r>
      <w:r>
        <w:rPr>
          <w:b/>
          <w:bCs/>
          <w:u w:val="single"/>
          <w:lang w:val="en-US"/>
        </w:rPr>
        <w:t>reath</w:t>
      </w:r>
    </w:p>
    <w:p w14:paraId="4678AEE6" w14:textId="77777777" w:rsidR="001B4EF7" w:rsidRPr="00D97BC5" w:rsidRDefault="001B4EF7" w:rsidP="001B4EF7">
      <w:pPr>
        <w:rPr>
          <w:lang w:val="en-CK"/>
        </w:rPr>
      </w:pPr>
      <w:r w:rsidRPr="00D97BC5">
        <w:rPr>
          <w:lang w:val="en-US"/>
        </w:rPr>
        <w:t>Breathe like the waves in the ocean – soft and easy “</w:t>
      </w:r>
      <w:proofErr w:type="gramStart"/>
      <w:r w:rsidRPr="00D97BC5">
        <w:rPr>
          <w:lang w:val="en-US"/>
        </w:rPr>
        <w:t>in to</w:t>
      </w:r>
      <w:proofErr w:type="gramEnd"/>
      <w:r w:rsidRPr="00D97BC5">
        <w:rPr>
          <w:lang w:val="en-US"/>
        </w:rPr>
        <w:t xml:space="preserve"> your belly”</w:t>
      </w:r>
    </w:p>
    <w:p w14:paraId="1EDA91BC" w14:textId="77777777" w:rsidR="001B4EF7" w:rsidRPr="00D97BC5" w:rsidRDefault="001B4EF7" w:rsidP="001B4EF7">
      <w:pPr>
        <w:rPr>
          <w:lang w:val="en-CK"/>
        </w:rPr>
      </w:pPr>
      <w:r w:rsidRPr="00D97BC5">
        <w:rPr>
          <w:lang w:val="en-US"/>
        </w:rPr>
        <w:t xml:space="preserve">When you use the </w:t>
      </w:r>
      <w:proofErr w:type="gramStart"/>
      <w:r w:rsidRPr="00D97BC5">
        <w:rPr>
          <w:lang w:val="en-US"/>
        </w:rPr>
        <w:t>diaphragm</w:t>
      </w:r>
      <w:proofErr w:type="gramEnd"/>
      <w:r w:rsidRPr="00D97BC5">
        <w:rPr>
          <w:lang w:val="en-US"/>
        </w:rPr>
        <w:t xml:space="preserve"> the abdominal organs are massaged. The diaphragm directly massages some very central organs: liver, pancreas, spleen, stomach and kidneys. But </w:t>
      </w:r>
      <w:proofErr w:type="gramStart"/>
      <w:r w:rsidRPr="00D97BC5">
        <w:rPr>
          <w:lang w:val="en-US"/>
        </w:rPr>
        <w:t>also</w:t>
      </w:r>
      <w:proofErr w:type="gramEnd"/>
      <w:r w:rsidRPr="00D97BC5">
        <w:rPr>
          <w:lang w:val="en-US"/>
        </w:rPr>
        <w:t xml:space="preserve"> the small and large intestines are massaged by its action. When you perform exercises that involve the diaphragm it is not unusual to feel this direct impact on the organs and this is why the stomach should be empty when breathing exercises are performed. The moving diaphragm will increase blood flow to these organs and the mixing of fluids.</w:t>
      </w:r>
    </w:p>
    <w:p w14:paraId="4215AD84" w14:textId="490FA662" w:rsidR="001B4EF7" w:rsidRPr="00D97BC5" w:rsidRDefault="001B4EF7" w:rsidP="001B4EF7">
      <w:pPr>
        <w:rPr>
          <w:lang w:val="en-CK"/>
        </w:rPr>
      </w:pPr>
      <w:r w:rsidRPr="00D97BC5">
        <w:rPr>
          <w:lang w:val="en-US"/>
        </w:rPr>
        <w:t xml:space="preserve">Practicing </w:t>
      </w:r>
      <w:proofErr w:type="gramStart"/>
      <w:r w:rsidRPr="00D97BC5">
        <w:rPr>
          <w:lang w:val="en-US"/>
        </w:rPr>
        <w:t>the diaphragmatic</w:t>
      </w:r>
      <w:proofErr w:type="gramEnd"/>
      <w:r w:rsidRPr="00D97BC5">
        <w:rPr>
          <w:lang w:val="en-US"/>
        </w:rPr>
        <w:t xml:space="preserve"> breath increases attention and focus to details in the breathing process.  A </w:t>
      </w:r>
      <w:r w:rsidR="00A826B5">
        <w:rPr>
          <w:lang w:val="en-US"/>
        </w:rPr>
        <w:t>functional</w:t>
      </w:r>
      <w:r w:rsidRPr="00D97BC5">
        <w:rPr>
          <w:lang w:val="en-US"/>
        </w:rPr>
        <w:t xml:space="preserve"> breath is slow and deep diaphragmatic breathing through the nose. In diaphragmatic breathing the inhaled air moves deep down into the </w:t>
      </w:r>
      <w:proofErr w:type="gramStart"/>
      <w:r w:rsidRPr="00D97BC5">
        <w:rPr>
          <w:lang w:val="en-US"/>
        </w:rPr>
        <w:t>lungs</w:t>
      </w:r>
      <w:proofErr w:type="gramEnd"/>
      <w:r w:rsidRPr="00D97BC5">
        <w:rPr>
          <w:lang w:val="en-US"/>
        </w:rPr>
        <w:t xml:space="preserve"> making the low part of the belly rise first and ending with the breast expanding.</w:t>
      </w:r>
    </w:p>
    <w:p w14:paraId="54AE8116" w14:textId="3B3BA4D0" w:rsidR="001B4EF7" w:rsidRPr="00D97BC5" w:rsidRDefault="001B4EF7" w:rsidP="001B4EF7">
      <w:pPr>
        <w:rPr>
          <w:lang w:val="en-CK"/>
        </w:rPr>
      </w:pPr>
      <w:r w:rsidRPr="00D97BC5">
        <w:rPr>
          <w:lang w:val="en-US"/>
        </w:rPr>
        <w:t xml:space="preserve">Think of filling up a water </w:t>
      </w:r>
      <w:r w:rsidR="005D1350">
        <w:rPr>
          <w:lang w:val="en-US"/>
        </w:rPr>
        <w:t>bottle</w:t>
      </w:r>
      <w:r w:rsidRPr="00D97BC5">
        <w:rPr>
          <w:lang w:val="en-US"/>
        </w:rPr>
        <w:t xml:space="preserve"> – from the bottom smooth to the top</w:t>
      </w:r>
    </w:p>
    <w:p w14:paraId="459B048E" w14:textId="437F9D4C" w:rsidR="001B4EF7" w:rsidRDefault="001B4EF7" w:rsidP="001B4EF7">
      <w:pPr>
        <w:rPr>
          <w:lang w:val="en-US"/>
        </w:rPr>
      </w:pPr>
      <w:r w:rsidRPr="00D97BC5">
        <w:rPr>
          <w:lang w:val="en-US"/>
        </w:rPr>
        <w:t>The result is like a wave moving from the pubic bone up into the thorax and ending with the lungs about 80% filled. Inhalation and exhalation should be through the nose to slow the flow and control it better.</w:t>
      </w:r>
    </w:p>
    <w:p w14:paraId="11C23C69" w14:textId="77777777" w:rsidR="0020124D" w:rsidRPr="00D97BC5" w:rsidRDefault="0020124D" w:rsidP="001B4EF7">
      <w:pPr>
        <w:rPr>
          <w:lang w:val="en-CK"/>
        </w:rPr>
      </w:pPr>
    </w:p>
    <w:p w14:paraId="670A9413" w14:textId="77777777" w:rsidR="001B4EF7" w:rsidRPr="00D97BC5" w:rsidRDefault="001B4EF7" w:rsidP="001B4EF7">
      <w:pPr>
        <w:numPr>
          <w:ilvl w:val="0"/>
          <w:numId w:val="3"/>
        </w:numPr>
        <w:rPr>
          <w:lang w:val="en-CK"/>
        </w:rPr>
      </w:pPr>
      <w:r w:rsidRPr="00D97BC5">
        <w:rPr>
          <w:lang w:val="en-US"/>
        </w:rPr>
        <w:t>If sitting, imagine a piece of string gently pulling you upwards towards the ceiling.</w:t>
      </w:r>
    </w:p>
    <w:p w14:paraId="1BDF8A9A" w14:textId="77777777" w:rsidR="001B4EF7" w:rsidRPr="00D97BC5" w:rsidRDefault="001B4EF7" w:rsidP="001B4EF7">
      <w:pPr>
        <w:numPr>
          <w:ilvl w:val="0"/>
          <w:numId w:val="3"/>
        </w:numPr>
        <w:rPr>
          <w:lang w:val="en-CK"/>
        </w:rPr>
      </w:pPr>
      <w:r w:rsidRPr="00D97BC5">
        <w:rPr>
          <w:lang w:val="en-US"/>
        </w:rPr>
        <w:t>Imagine and feel the space around your ribs widening. 360 degrees all the way around like every mammal on the planet including us until we learnt bad habits.</w:t>
      </w:r>
    </w:p>
    <w:p w14:paraId="0BE6E361" w14:textId="406E71B2" w:rsidR="001B4EF7" w:rsidRPr="005D1350" w:rsidRDefault="001B4EF7" w:rsidP="001B4EF7">
      <w:pPr>
        <w:numPr>
          <w:ilvl w:val="0"/>
          <w:numId w:val="3"/>
        </w:numPr>
        <w:rPr>
          <w:lang w:val="en-CK"/>
        </w:rPr>
      </w:pPr>
      <w:r w:rsidRPr="00D97BC5">
        <w:rPr>
          <w:lang w:val="en-US"/>
        </w:rPr>
        <w:t>Place your hands on your chest and your belly above your naval</w:t>
      </w:r>
    </w:p>
    <w:p w14:paraId="0F33D272" w14:textId="77777777" w:rsidR="00AC32CF" w:rsidRDefault="00AC32CF" w:rsidP="001B4EF7">
      <w:pPr>
        <w:rPr>
          <w:lang w:val="en-US"/>
        </w:rPr>
      </w:pPr>
      <w:bookmarkStart w:id="0" w:name="_Hlk16617534"/>
    </w:p>
    <w:p w14:paraId="774F6EE3" w14:textId="77777777" w:rsidR="00AC32CF" w:rsidRDefault="00AC32CF" w:rsidP="00AC32CF">
      <w:pPr>
        <w:pStyle w:val="NoSpacing"/>
        <w:jc w:val="center"/>
        <w:rPr>
          <w:lang w:val="en-US"/>
        </w:rPr>
      </w:pPr>
    </w:p>
    <w:p w14:paraId="27179155" w14:textId="602B46FE" w:rsidR="00AC32CF" w:rsidRDefault="00AC32CF" w:rsidP="00AC32CF">
      <w:pPr>
        <w:pStyle w:val="NoSpacing"/>
        <w:jc w:val="center"/>
        <w:rPr>
          <w:noProof/>
          <w:lang w:val="en-US"/>
        </w:rPr>
      </w:pPr>
      <w:r>
        <w:rPr>
          <w:lang w:val="en-US"/>
        </w:rPr>
        <w:t>Restore the before(B4). Breathe first.</w:t>
      </w:r>
    </w:p>
    <w:p w14:paraId="4E2F36D4" w14:textId="77777777" w:rsidR="00AC32CF" w:rsidRDefault="00AC32CF" w:rsidP="00AC32CF">
      <w:pPr>
        <w:pStyle w:val="NoSpacing"/>
        <w:jc w:val="center"/>
        <w:rPr>
          <w:lang w:val="en-US"/>
        </w:rPr>
      </w:pPr>
      <w:r>
        <w:rPr>
          <w:noProof/>
          <w:lang w:val="en-US"/>
        </w:rPr>
        <w:drawing>
          <wp:inline distT="0" distB="0" distL="0" distR="0" wp14:anchorId="24E86B27" wp14:editId="3D5DFAE4">
            <wp:extent cx="1917700" cy="1917700"/>
            <wp:effectExtent l="0" t="0" r="6350" b="6350"/>
            <wp:docPr id="258340146" name="Picture 3" descr="A logo of a lung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340146" name="Picture 3" descr="A logo of a lung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700" cy="1917700"/>
                    </a:xfrm>
                    <a:prstGeom prst="rect">
                      <a:avLst/>
                    </a:prstGeom>
                    <a:noFill/>
                    <a:ln>
                      <a:noFill/>
                    </a:ln>
                  </pic:spPr>
                </pic:pic>
              </a:graphicData>
            </a:graphic>
          </wp:inline>
        </w:drawing>
      </w:r>
    </w:p>
    <w:p w14:paraId="045751C3" w14:textId="77777777" w:rsidR="00AC32CF" w:rsidRDefault="00AC32CF" w:rsidP="00AC32CF">
      <w:pPr>
        <w:pStyle w:val="NoSpacing"/>
        <w:jc w:val="center"/>
        <w:rPr>
          <w:lang w:val="en-US"/>
        </w:rPr>
      </w:pPr>
      <w:r w:rsidRPr="00AC32CF">
        <w:rPr>
          <w:b/>
          <w:bCs/>
          <w:color w:val="00B0F0"/>
          <w:lang w:val="en-US"/>
        </w:rPr>
        <w:t>B</w:t>
      </w:r>
      <w:r>
        <w:rPr>
          <w:lang w:val="en-US"/>
        </w:rPr>
        <w:t xml:space="preserve">reath + </w:t>
      </w:r>
      <w:r w:rsidRPr="00AC32CF">
        <w:rPr>
          <w:b/>
          <w:bCs/>
          <w:color w:val="FF0000"/>
          <w:lang w:val="en-US"/>
        </w:rPr>
        <w:t>B</w:t>
      </w:r>
      <w:r>
        <w:rPr>
          <w:lang w:val="en-US"/>
        </w:rPr>
        <w:t xml:space="preserve">ody + </w:t>
      </w:r>
      <w:r w:rsidRPr="00AC32CF">
        <w:rPr>
          <w:b/>
          <w:bCs/>
          <w:color w:val="00B050"/>
          <w:lang w:val="en-US"/>
        </w:rPr>
        <w:t>B</w:t>
      </w:r>
      <w:r>
        <w:rPr>
          <w:lang w:val="en-US"/>
        </w:rPr>
        <w:t xml:space="preserve">rain + </w:t>
      </w:r>
      <w:r w:rsidRPr="00AC32CF">
        <w:rPr>
          <w:b/>
          <w:bCs/>
          <w:lang w:val="en-US"/>
        </w:rPr>
        <w:t>B</w:t>
      </w:r>
      <w:r>
        <w:rPr>
          <w:lang w:val="en-US"/>
        </w:rPr>
        <w:t>eing</w:t>
      </w:r>
    </w:p>
    <w:p w14:paraId="78C134E8" w14:textId="77777777" w:rsidR="00AC32CF" w:rsidRPr="001B4EF7" w:rsidRDefault="00AC32CF" w:rsidP="001B4EF7">
      <w:pPr>
        <w:rPr>
          <w:lang w:val="en-US"/>
        </w:rPr>
      </w:pPr>
    </w:p>
    <w:p w14:paraId="3ACF5260" w14:textId="1A7D5548" w:rsidR="001B4EF7" w:rsidRPr="001B4EF7" w:rsidRDefault="00A826B5" w:rsidP="001B4EF7">
      <w:pPr>
        <w:rPr>
          <w:b/>
          <w:bCs/>
          <w:u w:val="single"/>
          <w:lang w:val="en-US"/>
        </w:rPr>
      </w:pPr>
      <w:r>
        <w:rPr>
          <w:b/>
          <w:bCs/>
          <w:u w:val="single"/>
          <w:lang w:val="en-US"/>
        </w:rPr>
        <w:t>C02 Tolerance Training – Less is More!</w:t>
      </w:r>
    </w:p>
    <w:p w14:paraId="3E9802AB" w14:textId="77777777" w:rsidR="001B4EF7" w:rsidRPr="001B4EF7" w:rsidRDefault="001B4EF7" w:rsidP="001B4EF7">
      <w:pPr>
        <w:pStyle w:val="ListParagraph"/>
        <w:numPr>
          <w:ilvl w:val="0"/>
          <w:numId w:val="3"/>
        </w:numPr>
        <w:rPr>
          <w:lang w:val="en-US"/>
        </w:rPr>
      </w:pPr>
      <w:r w:rsidRPr="001B4EF7">
        <w:rPr>
          <w:lang w:val="en-US"/>
        </w:rPr>
        <w:t>If sitting imagine a piece of string gently pulling you upwards towards the ceiling</w:t>
      </w:r>
    </w:p>
    <w:p w14:paraId="68AB3322" w14:textId="77777777" w:rsidR="001B4EF7" w:rsidRPr="001B4EF7" w:rsidRDefault="001B4EF7" w:rsidP="001B4EF7">
      <w:pPr>
        <w:pStyle w:val="ListParagraph"/>
        <w:numPr>
          <w:ilvl w:val="0"/>
          <w:numId w:val="3"/>
        </w:numPr>
        <w:rPr>
          <w:lang w:val="en-US"/>
        </w:rPr>
      </w:pPr>
      <w:r w:rsidRPr="001B4EF7">
        <w:rPr>
          <w:lang w:val="en-US"/>
        </w:rPr>
        <w:t>Imagine and feel the space between your ribs widening</w:t>
      </w:r>
    </w:p>
    <w:p w14:paraId="0AD59777" w14:textId="77777777" w:rsidR="001B4EF7" w:rsidRPr="001B4EF7" w:rsidRDefault="001B4EF7" w:rsidP="001B4EF7">
      <w:pPr>
        <w:pStyle w:val="ListParagraph"/>
        <w:numPr>
          <w:ilvl w:val="0"/>
          <w:numId w:val="3"/>
        </w:numPr>
        <w:rPr>
          <w:lang w:val="en-US"/>
        </w:rPr>
      </w:pPr>
      <w:r w:rsidRPr="001B4EF7">
        <w:rPr>
          <w:lang w:val="en-US"/>
        </w:rPr>
        <w:t>Utilize 360 degrees of your midsection – breathe horizontally</w:t>
      </w:r>
    </w:p>
    <w:p w14:paraId="3F206A3A" w14:textId="77777777" w:rsidR="001B4EF7" w:rsidRPr="001B4EF7" w:rsidRDefault="001B4EF7" w:rsidP="001B4EF7">
      <w:pPr>
        <w:pStyle w:val="ListParagraph"/>
        <w:numPr>
          <w:ilvl w:val="0"/>
          <w:numId w:val="3"/>
        </w:numPr>
        <w:rPr>
          <w:lang w:val="en-US"/>
        </w:rPr>
      </w:pPr>
      <w:r w:rsidRPr="001B4EF7">
        <w:rPr>
          <w:lang w:val="en-US"/>
        </w:rPr>
        <w:t xml:space="preserve">With </w:t>
      </w:r>
      <w:proofErr w:type="gramStart"/>
      <w:r w:rsidRPr="001B4EF7">
        <w:rPr>
          <w:lang w:val="en-US"/>
        </w:rPr>
        <w:t>mouth</w:t>
      </w:r>
      <w:proofErr w:type="gramEnd"/>
      <w:r w:rsidRPr="001B4EF7">
        <w:rPr>
          <w:lang w:val="en-US"/>
        </w:rPr>
        <w:t xml:space="preserve"> closed and jaws relaxed </w:t>
      </w:r>
      <w:proofErr w:type="gramStart"/>
      <w:r w:rsidRPr="001B4EF7">
        <w:rPr>
          <w:lang w:val="en-US"/>
        </w:rPr>
        <w:t>breathe</w:t>
      </w:r>
      <w:proofErr w:type="gramEnd"/>
      <w:r w:rsidRPr="001B4EF7">
        <w:rPr>
          <w:lang w:val="en-US"/>
        </w:rPr>
        <w:t xml:space="preserve"> in and out through your nose.</w:t>
      </w:r>
    </w:p>
    <w:p w14:paraId="5997FD2C" w14:textId="77777777" w:rsidR="001B4EF7" w:rsidRPr="001B4EF7" w:rsidRDefault="001B4EF7" w:rsidP="001B4EF7">
      <w:pPr>
        <w:pStyle w:val="ListParagraph"/>
        <w:numPr>
          <w:ilvl w:val="0"/>
          <w:numId w:val="3"/>
        </w:numPr>
        <w:rPr>
          <w:lang w:val="en-US"/>
        </w:rPr>
      </w:pPr>
      <w:r w:rsidRPr="001B4EF7">
        <w:rPr>
          <w:lang w:val="en-US"/>
        </w:rPr>
        <w:t>Place your hands on your chest and tummy or on your lap.</w:t>
      </w:r>
    </w:p>
    <w:p w14:paraId="36D8737A" w14:textId="77777777" w:rsidR="001B4EF7" w:rsidRPr="001B4EF7" w:rsidRDefault="001B4EF7" w:rsidP="001B4EF7">
      <w:pPr>
        <w:pStyle w:val="ListParagraph"/>
        <w:numPr>
          <w:ilvl w:val="0"/>
          <w:numId w:val="3"/>
        </w:numPr>
        <w:rPr>
          <w:lang w:val="en-US"/>
        </w:rPr>
      </w:pPr>
      <w:r w:rsidRPr="001B4EF7">
        <w:rPr>
          <w:lang w:val="en-US"/>
        </w:rPr>
        <w:t>Focus on the air flow as it moves in and out of your nose. Feel the slightly colder air entering your nose and feel the slightly warmer air leaving your nose.</w:t>
      </w:r>
    </w:p>
    <w:p w14:paraId="28D2D7C7" w14:textId="77777777" w:rsidR="001B4EF7" w:rsidRPr="001B4EF7" w:rsidRDefault="001B4EF7" w:rsidP="001B4EF7">
      <w:pPr>
        <w:pStyle w:val="ListParagraph"/>
        <w:numPr>
          <w:ilvl w:val="0"/>
          <w:numId w:val="3"/>
        </w:numPr>
        <w:rPr>
          <w:lang w:val="en-US"/>
        </w:rPr>
      </w:pPr>
      <w:r w:rsidRPr="001B4EF7">
        <w:rPr>
          <w:lang w:val="en-US"/>
        </w:rPr>
        <w:t xml:space="preserve">When you </w:t>
      </w:r>
      <w:proofErr w:type="gramStart"/>
      <w:r w:rsidRPr="001B4EF7">
        <w:rPr>
          <w:lang w:val="en-US"/>
        </w:rPr>
        <w:t>are able to</w:t>
      </w:r>
      <w:proofErr w:type="gramEnd"/>
      <w:r w:rsidRPr="001B4EF7">
        <w:rPr>
          <w:lang w:val="en-US"/>
        </w:rPr>
        <w:t xml:space="preserve"> follow your breathing take a short slow breath in through </w:t>
      </w:r>
      <w:proofErr w:type="gramStart"/>
      <w:r w:rsidRPr="001B4EF7">
        <w:rPr>
          <w:lang w:val="en-US"/>
        </w:rPr>
        <w:t>the</w:t>
      </w:r>
      <w:proofErr w:type="gramEnd"/>
      <w:r w:rsidRPr="001B4EF7">
        <w:rPr>
          <w:lang w:val="en-US"/>
        </w:rPr>
        <w:t xml:space="preserve"> nose and allow a gentle relaxed breath out.</w:t>
      </w:r>
    </w:p>
    <w:p w14:paraId="3BACB992" w14:textId="77777777" w:rsidR="001B4EF7" w:rsidRPr="001B4EF7" w:rsidRDefault="001B4EF7" w:rsidP="001B4EF7">
      <w:pPr>
        <w:pStyle w:val="ListParagraph"/>
        <w:numPr>
          <w:ilvl w:val="0"/>
          <w:numId w:val="3"/>
        </w:numPr>
        <w:rPr>
          <w:lang w:val="en-US"/>
        </w:rPr>
      </w:pPr>
      <w:r w:rsidRPr="001B4EF7">
        <w:rPr>
          <w:lang w:val="en-US"/>
        </w:rPr>
        <w:t>Breathe 80% of your normal breath in a slow and gentle manner.  Breathing should be light, quiet and still.</w:t>
      </w:r>
    </w:p>
    <w:p w14:paraId="6C57EC6E" w14:textId="7C8A6687" w:rsidR="001B4EF7" w:rsidRPr="001B4EF7" w:rsidRDefault="001B4EF7" w:rsidP="001B4EF7">
      <w:pPr>
        <w:pStyle w:val="ListParagraph"/>
        <w:numPr>
          <w:ilvl w:val="0"/>
          <w:numId w:val="3"/>
        </w:numPr>
        <w:rPr>
          <w:lang w:val="en-US"/>
        </w:rPr>
      </w:pPr>
      <w:r w:rsidRPr="001B4EF7">
        <w:rPr>
          <w:lang w:val="en-US"/>
        </w:rPr>
        <w:t>DO NOT consciously interfere with your breathing muscles or restrict your breathing during this exercise. DO NOT tense you</w:t>
      </w:r>
      <w:r w:rsidR="00B70069">
        <w:rPr>
          <w:lang w:val="en-US"/>
        </w:rPr>
        <w:t>r</w:t>
      </w:r>
      <w:r w:rsidRPr="001B4EF7">
        <w:rPr>
          <w:lang w:val="en-US"/>
        </w:rPr>
        <w:t xml:space="preserve"> stomach to reduce your breathing.</w:t>
      </w:r>
    </w:p>
    <w:p w14:paraId="3B5AB9DA" w14:textId="2324729F" w:rsidR="005D1350" w:rsidRPr="005D1350" w:rsidRDefault="001B4EF7" w:rsidP="005D1350">
      <w:pPr>
        <w:pStyle w:val="ListParagraph"/>
        <w:numPr>
          <w:ilvl w:val="0"/>
          <w:numId w:val="3"/>
        </w:numPr>
        <w:rPr>
          <w:lang w:val="en-US"/>
        </w:rPr>
      </w:pPr>
      <w:r w:rsidRPr="001B4EF7">
        <w:rPr>
          <w:lang w:val="en-US"/>
        </w:rPr>
        <w:t>The goal is to feel a want or a hunger for air.  To have a feeling that you would like to take a bigger breath.</w:t>
      </w:r>
    </w:p>
    <w:bookmarkEnd w:id="0"/>
    <w:p w14:paraId="6325EC46" w14:textId="40E63690" w:rsidR="005D1350" w:rsidRDefault="005D1350" w:rsidP="005D1350">
      <w:pPr>
        <w:pStyle w:val="NoSpacing"/>
        <w:jc w:val="center"/>
        <w:rPr>
          <w:lang w:val="en-US"/>
        </w:rPr>
      </w:pPr>
    </w:p>
    <w:p w14:paraId="5AC7FE4A" w14:textId="45733DC4" w:rsidR="005D1350" w:rsidRDefault="005D1350" w:rsidP="005D1350">
      <w:pPr>
        <w:pStyle w:val="NoSpacing"/>
        <w:jc w:val="center"/>
        <w:rPr>
          <w:lang w:val="en-US"/>
        </w:rPr>
      </w:pPr>
    </w:p>
    <w:p w14:paraId="0FBBA07F" w14:textId="77777777" w:rsidR="00AC32CF" w:rsidRPr="00AC32CF" w:rsidRDefault="00AC32CF" w:rsidP="00AC32CF">
      <w:pPr>
        <w:pStyle w:val="NoSpacing"/>
        <w:rPr>
          <w:lang w:val="en-US"/>
        </w:rPr>
      </w:pPr>
    </w:p>
    <w:p w14:paraId="552219D4" w14:textId="77777777" w:rsidR="005D1350" w:rsidRPr="005855F1" w:rsidRDefault="005D1350" w:rsidP="005D1350">
      <w:pPr>
        <w:jc w:val="center"/>
        <w:rPr>
          <w:rFonts w:cstheme="minorHAnsi"/>
          <w:color w:val="5B9BD5" w:themeColor="accent5"/>
          <w:sz w:val="32"/>
          <w:szCs w:val="32"/>
          <w:lang w:val="en-US"/>
        </w:rPr>
      </w:pPr>
      <w:r w:rsidRPr="005855F1">
        <w:rPr>
          <w:rFonts w:cstheme="minorHAnsi"/>
          <w:color w:val="5B9BD5" w:themeColor="accent5"/>
          <w:sz w:val="32"/>
          <w:szCs w:val="32"/>
          <w:lang w:val="en-US"/>
        </w:rPr>
        <w:t>Contact:</w:t>
      </w:r>
    </w:p>
    <w:p w14:paraId="1845AB17" w14:textId="5083EFB5" w:rsidR="005D1350" w:rsidRDefault="00A826B5" w:rsidP="005D1350">
      <w:pPr>
        <w:pStyle w:val="NoSpacing"/>
        <w:jc w:val="center"/>
        <w:rPr>
          <w:lang w:val="en-US"/>
        </w:rPr>
      </w:pPr>
      <w:proofErr w:type="spellStart"/>
      <w:r>
        <w:rPr>
          <w:lang w:val="en-US"/>
        </w:rPr>
        <w:t>B</w:t>
      </w:r>
      <w:r w:rsidR="005D7E21">
        <w:rPr>
          <w:lang w:val="en-US"/>
        </w:rPr>
        <w:t>reatheFirst</w:t>
      </w:r>
      <w:proofErr w:type="spellEnd"/>
      <w:r>
        <w:rPr>
          <w:lang w:val="en-US"/>
        </w:rPr>
        <w:t xml:space="preserve"> </w:t>
      </w:r>
      <w:r w:rsidR="005D1350" w:rsidRPr="005855F1">
        <w:rPr>
          <w:lang w:val="en-US"/>
        </w:rPr>
        <w:t>Program Director</w:t>
      </w:r>
      <w:r w:rsidR="005D1350">
        <w:rPr>
          <w:lang w:val="en-US"/>
        </w:rPr>
        <w:t xml:space="preserve"> - </w:t>
      </w:r>
      <w:r w:rsidR="005D1350" w:rsidRPr="005855F1">
        <w:rPr>
          <w:lang w:val="en-US"/>
        </w:rPr>
        <w:t>Tyler Huston</w:t>
      </w:r>
    </w:p>
    <w:p w14:paraId="43C1595D" w14:textId="77777777" w:rsidR="005D1350" w:rsidRPr="005855F1" w:rsidRDefault="005D1350" w:rsidP="005D1350">
      <w:pPr>
        <w:pStyle w:val="NoSpacing"/>
        <w:jc w:val="center"/>
        <w:rPr>
          <w:lang w:val="en-US"/>
        </w:rPr>
      </w:pPr>
      <w:r w:rsidRPr="005855F1">
        <w:rPr>
          <w:lang w:val="en-US"/>
        </w:rPr>
        <w:t>250-667-7722</w:t>
      </w:r>
    </w:p>
    <w:p w14:paraId="6B8E0D9D" w14:textId="675075F2" w:rsidR="005D1350" w:rsidRPr="005855F1" w:rsidRDefault="00A826B5" w:rsidP="005D1350">
      <w:pPr>
        <w:pStyle w:val="NoSpacing"/>
        <w:jc w:val="center"/>
        <w:rPr>
          <w:rStyle w:val="Hyperlink"/>
          <w:rFonts w:cstheme="minorHAnsi"/>
          <w:lang w:val="en-US"/>
        </w:rPr>
      </w:pPr>
      <w:hyperlink r:id="rId8" w:history="1">
        <w:r w:rsidRPr="00F86155">
          <w:rPr>
            <w:rStyle w:val="Hyperlink"/>
            <w:rFonts w:cstheme="minorHAnsi"/>
            <w:lang w:val="en-US"/>
          </w:rPr>
          <w:t>tyler@breathcontrol.ca</w:t>
        </w:r>
      </w:hyperlink>
    </w:p>
    <w:p w14:paraId="43AD2F27" w14:textId="61CC02A8" w:rsidR="005D1350" w:rsidRDefault="00A826B5" w:rsidP="005D1350">
      <w:pPr>
        <w:pStyle w:val="NoSpacing"/>
        <w:jc w:val="center"/>
      </w:pPr>
      <w:hyperlink r:id="rId9" w:history="1">
        <w:r w:rsidRPr="00F86155">
          <w:rPr>
            <w:rStyle w:val="Hyperlink"/>
            <w:rFonts w:cstheme="minorHAnsi"/>
            <w:lang w:val="en-US"/>
          </w:rPr>
          <w:t>www.BreathControl.ca</w:t>
        </w:r>
      </w:hyperlink>
    </w:p>
    <w:p w14:paraId="22E9DB4D" w14:textId="78617E91" w:rsidR="005D7E21" w:rsidRDefault="005D7E21" w:rsidP="005D1350">
      <w:pPr>
        <w:pStyle w:val="NoSpacing"/>
        <w:jc w:val="center"/>
        <w:rPr>
          <w:rStyle w:val="Hyperlink"/>
          <w:rFonts w:cstheme="minorHAnsi"/>
          <w:lang w:val="en-US"/>
        </w:rPr>
      </w:pPr>
    </w:p>
    <w:p w14:paraId="74D2919A" w14:textId="2DC4E1F1" w:rsidR="00F14032" w:rsidRDefault="00F14032"/>
    <w:sectPr w:rsidR="00F1403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64746" w14:textId="77777777" w:rsidR="007E11E2" w:rsidRDefault="007E11E2" w:rsidP="0094796D">
      <w:pPr>
        <w:spacing w:after="0" w:line="240" w:lineRule="auto"/>
      </w:pPr>
      <w:r>
        <w:separator/>
      </w:r>
    </w:p>
  </w:endnote>
  <w:endnote w:type="continuationSeparator" w:id="0">
    <w:p w14:paraId="676F49C7" w14:textId="77777777" w:rsidR="007E11E2" w:rsidRDefault="007E11E2" w:rsidP="0094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16932" w14:textId="77777777" w:rsidR="007E11E2" w:rsidRDefault="007E11E2" w:rsidP="0094796D">
      <w:pPr>
        <w:spacing w:after="0" w:line="240" w:lineRule="auto"/>
      </w:pPr>
      <w:r>
        <w:separator/>
      </w:r>
    </w:p>
  </w:footnote>
  <w:footnote w:type="continuationSeparator" w:id="0">
    <w:p w14:paraId="764D7E00" w14:textId="77777777" w:rsidR="007E11E2" w:rsidRDefault="007E11E2" w:rsidP="00947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1D3A9" w14:textId="294B248A" w:rsidR="0094796D" w:rsidRPr="005E2258" w:rsidRDefault="00A826B5" w:rsidP="0094796D">
    <w:pPr>
      <w:pStyle w:val="Header"/>
      <w:rPr>
        <w:lang w:val="en-US"/>
      </w:rPr>
    </w:pPr>
    <w:bookmarkStart w:id="1" w:name="_Hlk16629806"/>
    <w:r>
      <w:rPr>
        <w:noProof/>
      </w:rPr>
      <w:drawing>
        <wp:inline distT="0" distB="0" distL="0" distR="0" wp14:anchorId="33538A26" wp14:editId="4904C0FF">
          <wp:extent cx="2254250" cy="273227"/>
          <wp:effectExtent l="0" t="0" r="0" b="0"/>
          <wp:docPr id="743627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6451" cy="297735"/>
                  </a:xfrm>
                  <a:prstGeom prst="rect">
                    <a:avLst/>
                  </a:prstGeom>
                  <a:noFill/>
                  <a:ln>
                    <a:noFill/>
                  </a:ln>
                </pic:spPr>
              </pic:pic>
            </a:graphicData>
          </a:graphic>
        </wp:inline>
      </w:drawing>
    </w:r>
    <w:r w:rsidR="0094796D">
      <w:rPr>
        <w:noProof/>
      </w:rPr>
      <w:drawing>
        <wp:anchor distT="0" distB="0" distL="114300" distR="114300" simplePos="0" relativeHeight="251660288" behindDoc="0" locked="0" layoutInCell="1" allowOverlap="1" wp14:anchorId="7C81C83E" wp14:editId="19EBE82A">
          <wp:simplePos x="0" y="0"/>
          <wp:positionH relativeFrom="rightMargin">
            <wp:posOffset>-653915</wp:posOffset>
          </wp:positionH>
          <wp:positionV relativeFrom="paragraph">
            <wp:posOffset>-226695</wp:posOffset>
          </wp:positionV>
          <wp:extent cx="555625" cy="542925"/>
          <wp:effectExtent l="0" t="0" r="0" b="952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56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0094796D">
      <w:rPr>
        <w:lang w:val="en-US"/>
      </w:rPr>
      <w:t xml:space="preserve">                      </w:t>
    </w:r>
    <w:r>
      <w:rPr>
        <w:lang w:val="en-US"/>
      </w:rPr>
      <w:t xml:space="preserve">   </w:t>
    </w:r>
    <w:r w:rsidR="0094796D">
      <w:rPr>
        <w:lang w:val="en-US"/>
      </w:rPr>
      <w:t xml:space="preserve"> </w:t>
    </w:r>
    <w:proofErr w:type="spellStart"/>
    <w:r w:rsidR="0094796D">
      <w:rPr>
        <w:lang w:val="en-US"/>
      </w:rPr>
      <w:t>BreatheFirst</w:t>
    </w:r>
    <w:proofErr w:type="spellEnd"/>
    <w:r w:rsidR="0094796D">
      <w:rPr>
        <w:lang w:val="en-US"/>
      </w:rPr>
      <w:t xml:space="preserve"> Program</w:t>
    </w:r>
    <w:r>
      <w:rPr>
        <w:lang w:val="en-US"/>
      </w:rPr>
      <w:t xml:space="preserve"> Exercises</w:t>
    </w:r>
  </w:p>
  <w:p w14:paraId="49056A5A" w14:textId="77777777" w:rsidR="0094796D" w:rsidRDefault="00947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60873"/>
    <w:multiLevelType w:val="hybridMultilevel"/>
    <w:tmpl w:val="795A003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9440792"/>
    <w:multiLevelType w:val="hybridMultilevel"/>
    <w:tmpl w:val="4A6EC632"/>
    <w:lvl w:ilvl="0" w:tplc="F6CA3956">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11779D2"/>
    <w:multiLevelType w:val="hybridMultilevel"/>
    <w:tmpl w:val="9E6AC654"/>
    <w:lvl w:ilvl="0" w:tplc="36BE8190">
      <w:start w:val="1"/>
      <w:numFmt w:val="bullet"/>
      <w:lvlText w:val="-"/>
      <w:lvlJc w:val="left"/>
      <w:pPr>
        <w:tabs>
          <w:tab w:val="num" w:pos="720"/>
        </w:tabs>
        <w:ind w:left="720" w:hanging="360"/>
      </w:pPr>
      <w:rPr>
        <w:rFonts w:ascii="Times New Roman" w:hAnsi="Times New Roman" w:hint="default"/>
      </w:rPr>
    </w:lvl>
    <w:lvl w:ilvl="1" w:tplc="EFE00236" w:tentative="1">
      <w:start w:val="1"/>
      <w:numFmt w:val="bullet"/>
      <w:lvlText w:val="-"/>
      <w:lvlJc w:val="left"/>
      <w:pPr>
        <w:tabs>
          <w:tab w:val="num" w:pos="1440"/>
        </w:tabs>
        <w:ind w:left="1440" w:hanging="360"/>
      </w:pPr>
      <w:rPr>
        <w:rFonts w:ascii="Times New Roman" w:hAnsi="Times New Roman" w:hint="default"/>
      </w:rPr>
    </w:lvl>
    <w:lvl w:ilvl="2" w:tplc="31BC749A" w:tentative="1">
      <w:start w:val="1"/>
      <w:numFmt w:val="bullet"/>
      <w:lvlText w:val="-"/>
      <w:lvlJc w:val="left"/>
      <w:pPr>
        <w:tabs>
          <w:tab w:val="num" w:pos="2160"/>
        </w:tabs>
        <w:ind w:left="2160" w:hanging="360"/>
      </w:pPr>
      <w:rPr>
        <w:rFonts w:ascii="Times New Roman" w:hAnsi="Times New Roman" w:hint="default"/>
      </w:rPr>
    </w:lvl>
    <w:lvl w:ilvl="3" w:tplc="C684331A" w:tentative="1">
      <w:start w:val="1"/>
      <w:numFmt w:val="bullet"/>
      <w:lvlText w:val="-"/>
      <w:lvlJc w:val="left"/>
      <w:pPr>
        <w:tabs>
          <w:tab w:val="num" w:pos="2880"/>
        </w:tabs>
        <w:ind w:left="2880" w:hanging="360"/>
      </w:pPr>
      <w:rPr>
        <w:rFonts w:ascii="Times New Roman" w:hAnsi="Times New Roman" w:hint="default"/>
      </w:rPr>
    </w:lvl>
    <w:lvl w:ilvl="4" w:tplc="C1B6EC7A" w:tentative="1">
      <w:start w:val="1"/>
      <w:numFmt w:val="bullet"/>
      <w:lvlText w:val="-"/>
      <w:lvlJc w:val="left"/>
      <w:pPr>
        <w:tabs>
          <w:tab w:val="num" w:pos="3600"/>
        </w:tabs>
        <w:ind w:left="3600" w:hanging="360"/>
      </w:pPr>
      <w:rPr>
        <w:rFonts w:ascii="Times New Roman" w:hAnsi="Times New Roman" w:hint="default"/>
      </w:rPr>
    </w:lvl>
    <w:lvl w:ilvl="5" w:tplc="99E67520" w:tentative="1">
      <w:start w:val="1"/>
      <w:numFmt w:val="bullet"/>
      <w:lvlText w:val="-"/>
      <w:lvlJc w:val="left"/>
      <w:pPr>
        <w:tabs>
          <w:tab w:val="num" w:pos="4320"/>
        </w:tabs>
        <w:ind w:left="4320" w:hanging="360"/>
      </w:pPr>
      <w:rPr>
        <w:rFonts w:ascii="Times New Roman" w:hAnsi="Times New Roman" w:hint="default"/>
      </w:rPr>
    </w:lvl>
    <w:lvl w:ilvl="6" w:tplc="E972469E" w:tentative="1">
      <w:start w:val="1"/>
      <w:numFmt w:val="bullet"/>
      <w:lvlText w:val="-"/>
      <w:lvlJc w:val="left"/>
      <w:pPr>
        <w:tabs>
          <w:tab w:val="num" w:pos="5040"/>
        </w:tabs>
        <w:ind w:left="5040" w:hanging="360"/>
      </w:pPr>
      <w:rPr>
        <w:rFonts w:ascii="Times New Roman" w:hAnsi="Times New Roman" w:hint="default"/>
      </w:rPr>
    </w:lvl>
    <w:lvl w:ilvl="7" w:tplc="847AADA4" w:tentative="1">
      <w:start w:val="1"/>
      <w:numFmt w:val="bullet"/>
      <w:lvlText w:val="-"/>
      <w:lvlJc w:val="left"/>
      <w:pPr>
        <w:tabs>
          <w:tab w:val="num" w:pos="5760"/>
        </w:tabs>
        <w:ind w:left="5760" w:hanging="360"/>
      </w:pPr>
      <w:rPr>
        <w:rFonts w:ascii="Times New Roman" w:hAnsi="Times New Roman" w:hint="default"/>
      </w:rPr>
    </w:lvl>
    <w:lvl w:ilvl="8" w:tplc="FBC2D2D2" w:tentative="1">
      <w:start w:val="1"/>
      <w:numFmt w:val="bullet"/>
      <w:lvlText w:val="-"/>
      <w:lvlJc w:val="left"/>
      <w:pPr>
        <w:tabs>
          <w:tab w:val="num" w:pos="6480"/>
        </w:tabs>
        <w:ind w:left="6480" w:hanging="360"/>
      </w:pPr>
      <w:rPr>
        <w:rFonts w:ascii="Times New Roman" w:hAnsi="Times New Roman" w:hint="default"/>
      </w:rPr>
    </w:lvl>
  </w:abstractNum>
  <w:num w:numId="1" w16cid:durableId="1331324300">
    <w:abstractNumId w:val="1"/>
  </w:num>
  <w:num w:numId="2" w16cid:durableId="1044254190">
    <w:abstractNumId w:val="0"/>
  </w:num>
  <w:num w:numId="3" w16cid:durableId="588661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6D"/>
    <w:rsid w:val="000C1439"/>
    <w:rsid w:val="00101B7B"/>
    <w:rsid w:val="001B4EF7"/>
    <w:rsid w:val="0020124D"/>
    <w:rsid w:val="0031114E"/>
    <w:rsid w:val="003752EB"/>
    <w:rsid w:val="0041074B"/>
    <w:rsid w:val="00434C5A"/>
    <w:rsid w:val="00471EF8"/>
    <w:rsid w:val="005D1350"/>
    <w:rsid w:val="005D7E21"/>
    <w:rsid w:val="005E015B"/>
    <w:rsid w:val="0075398F"/>
    <w:rsid w:val="007E11E2"/>
    <w:rsid w:val="0094796D"/>
    <w:rsid w:val="009759FF"/>
    <w:rsid w:val="00A826B5"/>
    <w:rsid w:val="00A91FF7"/>
    <w:rsid w:val="00AC32CF"/>
    <w:rsid w:val="00B52295"/>
    <w:rsid w:val="00B70069"/>
    <w:rsid w:val="00C27FD1"/>
    <w:rsid w:val="00E613B9"/>
    <w:rsid w:val="00E746C2"/>
    <w:rsid w:val="00F14032"/>
  </w:rsids>
  <m:mathPr>
    <m:mathFont m:val="Cambria Math"/>
    <m:brkBin m:val="before"/>
    <m:brkBinSub m:val="--"/>
    <m:smallFrac m:val="0"/>
    <m:dispDef/>
    <m:lMargin m:val="0"/>
    <m:rMargin m:val="0"/>
    <m:defJc m:val="centerGroup"/>
    <m:wrapIndent m:val="1440"/>
    <m:intLim m:val="subSup"/>
    <m:naryLim m:val="undOvr"/>
  </m:mathPr>
  <w:themeFontLang w:val="en-C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5A35E"/>
  <w15:chartTrackingRefBased/>
  <w15:docId w15:val="{70DBC4FD-43D4-46ED-BCBD-CF70465B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96D"/>
  </w:style>
  <w:style w:type="paragraph" w:styleId="Footer">
    <w:name w:val="footer"/>
    <w:basedOn w:val="Normal"/>
    <w:link w:val="FooterChar"/>
    <w:uiPriority w:val="99"/>
    <w:unhideWhenUsed/>
    <w:rsid w:val="00947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96D"/>
  </w:style>
  <w:style w:type="paragraph" w:styleId="ListParagraph">
    <w:name w:val="List Paragraph"/>
    <w:basedOn w:val="Normal"/>
    <w:uiPriority w:val="34"/>
    <w:qFormat/>
    <w:rsid w:val="0094796D"/>
    <w:pPr>
      <w:ind w:left="720"/>
      <w:contextualSpacing/>
    </w:pPr>
  </w:style>
  <w:style w:type="character" w:styleId="Strong">
    <w:name w:val="Strong"/>
    <w:basedOn w:val="DefaultParagraphFont"/>
    <w:uiPriority w:val="22"/>
    <w:qFormat/>
    <w:rsid w:val="0094796D"/>
    <w:rPr>
      <w:b/>
      <w:bCs/>
    </w:rPr>
  </w:style>
  <w:style w:type="table" w:styleId="TableGrid">
    <w:name w:val="Table Grid"/>
    <w:basedOn w:val="TableNormal"/>
    <w:uiPriority w:val="39"/>
    <w:rsid w:val="00947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1350"/>
    <w:pPr>
      <w:spacing w:before="100" w:beforeAutospacing="1" w:after="100" w:afterAutospacing="1" w:line="240" w:lineRule="auto"/>
    </w:pPr>
    <w:rPr>
      <w:rFonts w:ascii="Times New Roman" w:eastAsia="Times New Roman" w:hAnsi="Times New Roman" w:cs="Times New Roman"/>
      <w:sz w:val="24"/>
      <w:szCs w:val="24"/>
      <w:lang w:val="en-CK" w:eastAsia="en-CK"/>
    </w:rPr>
  </w:style>
  <w:style w:type="character" w:styleId="Hyperlink">
    <w:name w:val="Hyperlink"/>
    <w:basedOn w:val="DefaultParagraphFont"/>
    <w:uiPriority w:val="99"/>
    <w:unhideWhenUsed/>
    <w:rsid w:val="005D1350"/>
    <w:rPr>
      <w:color w:val="0563C1" w:themeColor="hyperlink"/>
      <w:u w:val="single"/>
    </w:rPr>
  </w:style>
  <w:style w:type="character" w:styleId="Emphasis">
    <w:name w:val="Emphasis"/>
    <w:basedOn w:val="DefaultParagraphFont"/>
    <w:uiPriority w:val="20"/>
    <w:qFormat/>
    <w:rsid w:val="005D1350"/>
    <w:rPr>
      <w:i/>
      <w:iCs/>
    </w:rPr>
  </w:style>
  <w:style w:type="paragraph" w:styleId="NoSpacing">
    <w:name w:val="No Spacing"/>
    <w:uiPriority w:val="1"/>
    <w:qFormat/>
    <w:rsid w:val="005D1350"/>
    <w:pPr>
      <w:spacing w:after="0" w:line="240" w:lineRule="auto"/>
    </w:pPr>
  </w:style>
  <w:style w:type="character" w:styleId="UnresolvedMention">
    <w:name w:val="Unresolved Mention"/>
    <w:basedOn w:val="DefaultParagraphFont"/>
    <w:uiPriority w:val="99"/>
    <w:semiHidden/>
    <w:unhideWhenUsed/>
    <w:rsid w:val="00A82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ler@breathcontrol.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reathControl.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Huston</dc:creator>
  <cp:keywords/>
  <dc:description/>
  <cp:lastModifiedBy>Tyler Huston</cp:lastModifiedBy>
  <cp:revision>2</cp:revision>
  <dcterms:created xsi:type="dcterms:W3CDTF">2025-04-28T16:50:00Z</dcterms:created>
  <dcterms:modified xsi:type="dcterms:W3CDTF">2025-04-28T16:50:00Z</dcterms:modified>
</cp:coreProperties>
</file>